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CB" w:rsidRDefault="001E16CB" w:rsidP="001E16C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Dear parents and students,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1B3C">
        <w:rPr>
          <w:sz w:val="24"/>
          <w:szCs w:val="24"/>
        </w:rPr>
        <w:t>Monday</w:t>
      </w:r>
      <w:r>
        <w:rPr>
          <w:sz w:val="24"/>
          <w:szCs w:val="24"/>
        </w:rPr>
        <w:t xml:space="preserve">, </w:t>
      </w:r>
      <w:r w:rsidR="008E239E">
        <w:rPr>
          <w:sz w:val="24"/>
          <w:szCs w:val="24"/>
        </w:rPr>
        <w:t>August</w:t>
      </w:r>
      <w:r>
        <w:rPr>
          <w:sz w:val="24"/>
          <w:szCs w:val="24"/>
        </w:rPr>
        <w:t xml:space="preserve"> </w:t>
      </w:r>
      <w:r w:rsidR="008A1B3C">
        <w:rPr>
          <w:sz w:val="24"/>
          <w:szCs w:val="24"/>
        </w:rPr>
        <w:t>1</w:t>
      </w:r>
      <w:r w:rsidR="00027982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8E239E">
        <w:rPr>
          <w:sz w:val="24"/>
          <w:szCs w:val="24"/>
        </w:rPr>
        <w:t>201</w:t>
      </w:r>
      <w:r w:rsidR="00027982">
        <w:rPr>
          <w:sz w:val="24"/>
          <w:szCs w:val="24"/>
        </w:rPr>
        <w:t>5</w:t>
      </w:r>
    </w:p>
    <w:p w:rsidR="001E16CB" w:rsidRDefault="001E16CB" w:rsidP="001E16CB">
      <w:pPr>
        <w:rPr>
          <w:sz w:val="24"/>
          <w:szCs w:val="24"/>
        </w:rPr>
      </w:pPr>
    </w:p>
    <w:p w:rsidR="001E16CB" w:rsidRDefault="008A1B3C" w:rsidP="001E16CB">
      <w:pPr>
        <w:rPr>
          <w:sz w:val="24"/>
          <w:szCs w:val="24"/>
        </w:rPr>
      </w:pPr>
      <w:r>
        <w:rPr>
          <w:sz w:val="24"/>
          <w:szCs w:val="24"/>
        </w:rPr>
        <w:t>We are</w:t>
      </w:r>
      <w:r w:rsidR="001E16CB">
        <w:rPr>
          <w:sz w:val="24"/>
          <w:szCs w:val="24"/>
        </w:rPr>
        <w:t xml:space="preserve"> thrilled to be representing Stockbridge Middle School this year as the Reading Bowl Coach</w:t>
      </w:r>
      <w:r>
        <w:rPr>
          <w:sz w:val="24"/>
          <w:szCs w:val="24"/>
        </w:rPr>
        <w:t>es</w:t>
      </w:r>
      <w:r w:rsidR="001E16CB">
        <w:rPr>
          <w:sz w:val="24"/>
          <w:szCs w:val="24"/>
        </w:rPr>
        <w:t>.   If you have a passion for reading and passion for competin</w:t>
      </w:r>
      <w:r w:rsidR="00AE7AB9">
        <w:rPr>
          <w:sz w:val="24"/>
          <w:szCs w:val="24"/>
        </w:rPr>
        <w:t>g</w:t>
      </w:r>
      <w:r w:rsidR="001E16CB">
        <w:rPr>
          <w:sz w:val="24"/>
          <w:szCs w:val="24"/>
        </w:rPr>
        <w:t>, the Reading Bowl Team is a great way to show your Tiger Pride!  Listed below is some important information and requirements to help you determine whether the Reading Bowl Team is for you.</w:t>
      </w:r>
    </w:p>
    <w:p w:rsidR="001E16CB" w:rsidRDefault="001E16CB" w:rsidP="001E16CB">
      <w:pPr>
        <w:rPr>
          <w:sz w:val="24"/>
          <w:szCs w:val="24"/>
        </w:rPr>
      </w:pPr>
    </w:p>
    <w:p w:rsidR="001E16CB" w:rsidRDefault="001E16CB" w:rsidP="001E16C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Requirements:</w:t>
      </w:r>
    </w:p>
    <w:p w:rsidR="001E16CB" w:rsidRDefault="001E16CB" w:rsidP="001E1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must be academically eligible (passing four academic classes, both connections classes)</w:t>
      </w:r>
    </w:p>
    <w:p w:rsidR="001E16CB" w:rsidRDefault="001E16CB" w:rsidP="001E1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must attend scheduled practices</w:t>
      </w:r>
      <w:r w:rsidR="00BC2660">
        <w:rPr>
          <w:sz w:val="24"/>
          <w:szCs w:val="24"/>
        </w:rPr>
        <w:t xml:space="preserve">, </w:t>
      </w:r>
      <w:r w:rsidR="008E239E">
        <w:rPr>
          <w:sz w:val="24"/>
          <w:szCs w:val="24"/>
        </w:rPr>
        <w:t xml:space="preserve">write their own practice questions, and participate in online chat discussions </w:t>
      </w:r>
      <w:r w:rsidR="008A1B3C">
        <w:rPr>
          <w:sz w:val="24"/>
          <w:szCs w:val="24"/>
        </w:rPr>
        <w:t xml:space="preserve">or surveys </w:t>
      </w:r>
      <w:r w:rsidR="008E239E">
        <w:rPr>
          <w:sz w:val="24"/>
          <w:szCs w:val="24"/>
        </w:rPr>
        <w:t>with the coach and his/her teammates</w:t>
      </w:r>
    </w:p>
    <w:p w:rsidR="001E16CB" w:rsidRDefault="001E16CB" w:rsidP="001E1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must read </w:t>
      </w:r>
      <w:r w:rsidRPr="00ED6927">
        <w:rPr>
          <w:b/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</w:t>
      </w:r>
      <w:r w:rsidR="008E239E">
        <w:rPr>
          <w:sz w:val="24"/>
          <w:szCs w:val="24"/>
        </w:rPr>
        <w:t xml:space="preserve"> 20 </w:t>
      </w:r>
      <w:r>
        <w:rPr>
          <w:sz w:val="24"/>
          <w:szCs w:val="24"/>
        </w:rPr>
        <w:t>books from the Reading Bowl Book List</w:t>
      </w:r>
    </w:p>
    <w:p w:rsidR="001E16CB" w:rsidRDefault="001E16CB" w:rsidP="001E1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must write questions for at least two books </w:t>
      </w:r>
      <w:r w:rsidR="005D65E2">
        <w:rPr>
          <w:sz w:val="24"/>
          <w:szCs w:val="24"/>
        </w:rPr>
        <w:t>from</w:t>
      </w:r>
      <w:r>
        <w:rPr>
          <w:sz w:val="24"/>
          <w:szCs w:val="24"/>
        </w:rPr>
        <w:t xml:space="preserve"> the Reading Bowl Book List</w:t>
      </w:r>
    </w:p>
    <w:p w:rsidR="005D65E2" w:rsidRDefault="001E16CB" w:rsidP="005D65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Parents must provide transportation for scheduled practices and competitions</w:t>
      </w:r>
    </w:p>
    <w:p w:rsidR="005D65E2" w:rsidRDefault="005D65E2" w:rsidP="005D65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Parents and students must be familiar with and abide by the Official Reading Bowl Rules and Procedures</w:t>
      </w:r>
    </w:p>
    <w:p w:rsidR="00BA1F47" w:rsidRDefault="00BA1F47" w:rsidP="005D65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must determine whether other activities will interfere with participation in Reading Bowl.  If you cannot attend practice, you cannot participate in the competition.</w:t>
      </w:r>
    </w:p>
    <w:p w:rsidR="005D65E2" w:rsidRDefault="005D65E2" w:rsidP="005D65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Important Information:</w:t>
      </w:r>
    </w:p>
    <w:p w:rsidR="005D65E2" w:rsidRDefault="005D65E2" w:rsidP="005D65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our group exceeds 10 members, a school competition will be held in order to fairly select a 10-member team who will represent SMS at the scheduled competitions</w:t>
      </w:r>
      <w:r w:rsidR="008E239E">
        <w:rPr>
          <w:sz w:val="24"/>
          <w:szCs w:val="24"/>
        </w:rPr>
        <w:t>; all members, however, are expected to attend the competitions</w:t>
      </w:r>
    </w:p>
    <w:p w:rsidR="004466C6" w:rsidRPr="00E5465A" w:rsidRDefault="00E5465A" w:rsidP="00E5465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Important Dates: </w:t>
      </w:r>
      <w:r w:rsidR="008A1B3C">
        <w:rPr>
          <w:sz w:val="24"/>
          <w:szCs w:val="24"/>
        </w:rPr>
        <w:t>Included in this packet</w:t>
      </w:r>
    </w:p>
    <w:p w:rsidR="00E5465A" w:rsidRPr="00E5465A" w:rsidRDefault="00E5465A" w:rsidP="00E5465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Practices will be held on Tuesdays from 4:15-5:15 beginning </w:t>
      </w:r>
      <w:r w:rsidR="00BA1F47">
        <w:rPr>
          <w:sz w:val="24"/>
          <w:szCs w:val="24"/>
        </w:rPr>
        <w:t>August 1</w:t>
      </w:r>
      <w:r w:rsidR="00027982">
        <w:rPr>
          <w:sz w:val="24"/>
          <w:szCs w:val="24"/>
        </w:rPr>
        <w:t>8</w:t>
      </w:r>
      <w:r w:rsidR="00BA1F47">
        <w:rPr>
          <w:sz w:val="24"/>
          <w:szCs w:val="24"/>
        </w:rPr>
        <w:t>, 201</w:t>
      </w:r>
      <w:r w:rsidR="00027982">
        <w:rPr>
          <w:sz w:val="24"/>
          <w:szCs w:val="24"/>
        </w:rPr>
        <w:t>5</w:t>
      </w:r>
      <w:r w:rsidR="00BA1F47">
        <w:rPr>
          <w:sz w:val="24"/>
          <w:szCs w:val="24"/>
        </w:rPr>
        <w:t>.</w:t>
      </w:r>
    </w:p>
    <w:p w:rsidR="00E5465A" w:rsidRPr="008A1B3C" w:rsidRDefault="00E5465A" w:rsidP="00E5465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Practice days will increase to twice </w:t>
      </w:r>
      <w:r w:rsidR="00027982">
        <w:rPr>
          <w:sz w:val="24"/>
          <w:szCs w:val="24"/>
        </w:rPr>
        <w:t>(Tuesdays and Thursdays) beginning in October</w:t>
      </w:r>
    </w:p>
    <w:p w:rsidR="008A1B3C" w:rsidRPr="00BA1F47" w:rsidRDefault="008A1B3C" w:rsidP="00E5465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County Competition is usually conducted on the last Saturday in January, but the official date has not yet been determined.</w:t>
      </w:r>
    </w:p>
    <w:p w:rsidR="00BA1F47" w:rsidRPr="00E5465A" w:rsidRDefault="00BA1F47" w:rsidP="00BA1F4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Parents are encouraged to read with their children, quiz them, and attend the competitions.  Parent volunteers are welcome!</w:t>
      </w:r>
    </w:p>
    <w:p w:rsidR="00E5465A" w:rsidRPr="00E5465A" w:rsidRDefault="00E5465A" w:rsidP="00E5465A">
      <w:pPr>
        <w:rPr>
          <w:b/>
          <w:bCs/>
          <w:sz w:val="24"/>
          <w:szCs w:val="24"/>
        </w:rPr>
      </w:pPr>
    </w:p>
    <w:p w:rsidR="00D32DDC" w:rsidRDefault="004466C6">
      <w:r>
        <w:t xml:space="preserve">If you have any questions or concerns, please do not hesitate to contact </w:t>
      </w:r>
      <w:r w:rsidR="00027982">
        <w:t>us</w:t>
      </w:r>
      <w:r>
        <w:t xml:space="preserve">.  </w:t>
      </w:r>
      <w:r w:rsidR="00D32DDC">
        <w:t>Thank you for your time, consideration, and sup</w:t>
      </w:r>
      <w:r w:rsidR="00562473">
        <w:t xml:space="preserve">port.  </w:t>
      </w:r>
      <w:r w:rsidR="00027982">
        <w:t>We</w:t>
      </w:r>
      <w:r w:rsidR="00562473">
        <w:t xml:space="preserve"> look forward to reading, competing, and growing with each you.</w:t>
      </w:r>
    </w:p>
    <w:p w:rsidR="00562473" w:rsidRDefault="00562473"/>
    <w:p w:rsidR="00562473" w:rsidRDefault="00562473">
      <w:r>
        <w:t>Sincerely,</w:t>
      </w:r>
    </w:p>
    <w:p w:rsidR="00D32DDC" w:rsidRDefault="006941B6">
      <w:r>
        <w:t>Coach Ethredge</w:t>
      </w:r>
      <w:r w:rsidR="0011587E">
        <w:t xml:space="preserve"> and</w:t>
      </w:r>
      <w:r w:rsidR="00027982">
        <w:t xml:space="preserve"> </w:t>
      </w:r>
      <w:r w:rsidR="0011587E">
        <w:t xml:space="preserve">Coach </w:t>
      </w:r>
      <w:r w:rsidR="00027982">
        <w:t>Costa</w:t>
      </w:r>
      <w:r>
        <w:t xml:space="preserve"> </w:t>
      </w:r>
    </w:p>
    <w:p w:rsidR="00027982" w:rsidRDefault="00060C8E">
      <w:hyperlink r:id="rId5" w:history="1">
        <w:r w:rsidR="00027982" w:rsidRPr="00751901">
          <w:rPr>
            <w:rStyle w:val="Hyperlink"/>
          </w:rPr>
          <w:t>cethredge@henry.k12.ga.us</w:t>
        </w:r>
      </w:hyperlink>
      <w:r w:rsidR="004E4ABD">
        <w:t xml:space="preserve"> </w:t>
      </w:r>
    </w:p>
    <w:p w:rsidR="00D32DDC" w:rsidRDefault="00060C8E">
      <w:hyperlink r:id="rId6" w:history="1">
        <w:r w:rsidR="00027982" w:rsidRPr="00751901">
          <w:rPr>
            <w:rStyle w:val="Hyperlink"/>
          </w:rPr>
          <w:t>tanya.costa@henry.k12.ga.us</w:t>
        </w:r>
      </w:hyperlink>
    </w:p>
    <w:p w:rsidR="00027982" w:rsidRDefault="00027982"/>
    <w:p w:rsidR="00D32DDC" w:rsidRDefault="00D32DDC"/>
    <w:p w:rsidR="00D32DDC" w:rsidRDefault="00D32DDC">
      <w:r>
        <w:t>I have read and accept the expectation</w:t>
      </w:r>
      <w:r w:rsidR="00E00E5A">
        <w:t>s</w:t>
      </w:r>
      <w:r>
        <w:t xml:space="preserve"> for the Stockbridge Middle School Reading Bowl Team.  It is my intention to participate, compete, and represent Stockbridge Middle School to the best of my ability.</w:t>
      </w:r>
      <w:r w:rsidR="00AB0976">
        <w:t xml:space="preserve">  GO TIGERS!!!</w:t>
      </w:r>
    </w:p>
    <w:p w:rsidR="00D32DDC" w:rsidRDefault="00D32DDC"/>
    <w:p w:rsidR="00D32DDC" w:rsidRDefault="00D32DDC">
      <w:r>
        <w:t>_____________________________________</w:t>
      </w:r>
      <w:r>
        <w:tab/>
      </w:r>
      <w:r>
        <w:tab/>
        <w:t>_____________________</w:t>
      </w:r>
    </w:p>
    <w:p w:rsidR="00D32DDC" w:rsidRDefault="00D32DDC">
      <w:r>
        <w:t>Parent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32DDC" w:rsidRDefault="00D32DDC"/>
    <w:p w:rsidR="00D32DDC" w:rsidRDefault="00D32DDC">
      <w:r>
        <w:t>______________________________________</w:t>
      </w:r>
      <w:r>
        <w:tab/>
      </w:r>
      <w:r>
        <w:tab/>
        <w:t>______________________</w:t>
      </w:r>
    </w:p>
    <w:p w:rsidR="00D32DDC" w:rsidRDefault="00D32DDC">
      <w:r>
        <w:t>Parent Email</w:t>
      </w:r>
      <w:r>
        <w:tab/>
      </w:r>
      <w:r>
        <w:tab/>
      </w:r>
      <w:r>
        <w:tab/>
      </w:r>
      <w:r>
        <w:tab/>
      </w:r>
      <w:r>
        <w:tab/>
      </w:r>
      <w:r>
        <w:tab/>
        <w:t>Parent Phone</w:t>
      </w:r>
    </w:p>
    <w:p w:rsidR="00D32DDC" w:rsidRDefault="00D32DDC"/>
    <w:p w:rsidR="00D32DDC" w:rsidRDefault="00D32DDC">
      <w:r>
        <w:t>______________________________________</w:t>
      </w:r>
      <w:r>
        <w:tab/>
      </w:r>
      <w:r>
        <w:tab/>
        <w:t>______________________</w:t>
      </w:r>
    </w:p>
    <w:p w:rsidR="00D32DDC" w:rsidRDefault="00D32DDC">
      <w:r>
        <w:t>Student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D32DDC" w:rsidSect="00BA1F4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90D90"/>
    <w:multiLevelType w:val="hybridMultilevel"/>
    <w:tmpl w:val="FD60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310"/>
    <w:multiLevelType w:val="hybridMultilevel"/>
    <w:tmpl w:val="F83E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CB"/>
    <w:rsid w:val="00027982"/>
    <w:rsid w:val="00060C8E"/>
    <w:rsid w:val="000F6765"/>
    <w:rsid w:val="0010563D"/>
    <w:rsid w:val="0011587E"/>
    <w:rsid w:val="001B38C5"/>
    <w:rsid w:val="001E16CB"/>
    <w:rsid w:val="003D789D"/>
    <w:rsid w:val="003F50E9"/>
    <w:rsid w:val="004466C6"/>
    <w:rsid w:val="004D5FC7"/>
    <w:rsid w:val="004E4ABD"/>
    <w:rsid w:val="00562473"/>
    <w:rsid w:val="005D65E2"/>
    <w:rsid w:val="00604C54"/>
    <w:rsid w:val="006941B6"/>
    <w:rsid w:val="008A1B3C"/>
    <w:rsid w:val="008E239E"/>
    <w:rsid w:val="009F721D"/>
    <w:rsid w:val="00A51FE1"/>
    <w:rsid w:val="00AB0976"/>
    <w:rsid w:val="00AE7AB9"/>
    <w:rsid w:val="00BA1F47"/>
    <w:rsid w:val="00BC2660"/>
    <w:rsid w:val="00D32DDC"/>
    <w:rsid w:val="00E00E5A"/>
    <w:rsid w:val="00E35699"/>
    <w:rsid w:val="00E5465A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3C12AD-9AAA-4426-996C-44F7B1B2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C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A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47"/>
    <w:rPr>
      <w:rFonts w:ascii="Tahoma" w:eastAsia="Times New Roman" w:hAnsi="Tahoma" w:cs="Tahoma"/>
      <w:sz w:val="16"/>
      <w:szCs w:val="16"/>
    </w:rPr>
  </w:style>
  <w:style w:type="character" w:customStyle="1" w:styleId="rpcq1">
    <w:name w:val="_rpc_q1"/>
    <w:basedOn w:val="DefaultParagraphFont"/>
    <w:rsid w:val="0002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costa@henry.k12.ga.us" TargetMode="External"/><Relationship Id="rId5" Type="http://schemas.openxmlformats.org/officeDocument/2006/relationships/hyperlink" Target="mailto:cethredge@henry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SMS_Laptop Cart</dc:creator>
  <cp:keywords/>
  <dc:description/>
  <cp:lastModifiedBy>Sierra, Betsy</cp:lastModifiedBy>
  <cp:revision>2</cp:revision>
  <cp:lastPrinted>2015-08-18T14:17:00Z</cp:lastPrinted>
  <dcterms:created xsi:type="dcterms:W3CDTF">2015-11-17T19:54:00Z</dcterms:created>
  <dcterms:modified xsi:type="dcterms:W3CDTF">2015-11-17T19:54:00Z</dcterms:modified>
</cp:coreProperties>
</file>